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D9" w:rsidRDefault="009E66A6">
      <w:pPr>
        <w:rPr>
          <w:rFonts w:ascii="Arial" w:hAnsi="Arial" w:cs="Arial"/>
          <w:b/>
          <w:bCs/>
          <w:sz w:val="24"/>
          <w:szCs w:val="24"/>
        </w:rPr>
      </w:pPr>
      <w:r>
        <w:rPr>
          <w:rFonts w:ascii="Arial" w:hAnsi="Arial" w:cs="Arial"/>
          <w:b/>
          <w:bCs/>
          <w:noProof/>
          <w:sz w:val="24"/>
          <w:szCs w:val="24"/>
        </w:rPr>
        <w:drawing>
          <wp:inline distT="0" distB="0" distL="0" distR="0">
            <wp:extent cx="5448300" cy="1371600"/>
            <wp:effectExtent l="0" t="0" r="0" b="0"/>
            <wp:docPr id="1" name="Picture 1" descr="DisablilityLink_NEWLOGO Converted_Atlant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ilityLink_NEWLOGO Converted_Atlant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1371600"/>
                    </a:xfrm>
                    <a:prstGeom prst="rect">
                      <a:avLst/>
                    </a:prstGeom>
                    <a:noFill/>
                    <a:ln>
                      <a:noFill/>
                    </a:ln>
                  </pic:spPr>
                </pic:pic>
              </a:graphicData>
            </a:graphic>
          </wp:inline>
        </w:drawing>
      </w:r>
    </w:p>
    <w:p w:rsidR="001E37D9" w:rsidRDefault="001E37D9">
      <w:pPr>
        <w:rPr>
          <w:rFonts w:ascii="Arial" w:hAnsi="Arial" w:cs="Arial"/>
          <w:b/>
          <w:bCs/>
          <w:sz w:val="24"/>
          <w:szCs w:val="24"/>
        </w:rPr>
      </w:pPr>
    </w:p>
    <w:p w:rsidR="001E37D9" w:rsidRDefault="001E37D9">
      <w:pPr>
        <w:jc w:val="center"/>
        <w:rPr>
          <w:rFonts w:ascii="Arial" w:hAnsi="Arial" w:cs="Arial"/>
          <w:b/>
          <w:bCs/>
          <w:sz w:val="24"/>
          <w:szCs w:val="24"/>
        </w:rPr>
      </w:pPr>
    </w:p>
    <w:p w:rsidR="001E37D9" w:rsidRDefault="001E37D9">
      <w:pPr>
        <w:jc w:val="center"/>
        <w:rPr>
          <w:rFonts w:ascii="Arial" w:hAnsi="Arial" w:cs="Arial"/>
          <w:b/>
          <w:bCs/>
          <w:sz w:val="24"/>
          <w:szCs w:val="24"/>
        </w:rPr>
      </w:pPr>
      <w:r>
        <w:rPr>
          <w:rFonts w:ascii="Arial" w:hAnsi="Arial" w:cs="Arial"/>
          <w:b/>
          <w:bCs/>
          <w:sz w:val="24"/>
          <w:szCs w:val="24"/>
        </w:rPr>
        <w:t>BOARD OF DIRECTORS APPLICATION PACKET</w:t>
      </w:r>
    </w:p>
    <w:p w:rsidR="001E37D9" w:rsidRDefault="001E37D9">
      <w:pPr>
        <w:rPr>
          <w:rFonts w:ascii="Arial" w:hAnsi="Arial" w:cs="Arial"/>
          <w:sz w:val="24"/>
          <w:szCs w:val="24"/>
        </w:rPr>
      </w:pPr>
    </w:p>
    <w:p w:rsidR="001E37D9" w:rsidRDefault="001E37D9">
      <w:pPr>
        <w:rPr>
          <w:rFonts w:ascii="Arial" w:hAnsi="Arial" w:cs="Arial"/>
          <w:b/>
          <w:bCs/>
          <w:sz w:val="24"/>
          <w:szCs w:val="24"/>
        </w:rPr>
      </w:pPr>
      <w:r>
        <w:rPr>
          <w:rFonts w:ascii="Arial" w:hAnsi="Arial" w:cs="Arial"/>
          <w:b/>
          <w:bCs/>
          <w:sz w:val="24"/>
          <w:szCs w:val="24"/>
        </w:rPr>
        <w:t xml:space="preserve">The Independent Living Philosophy holds that all people with disabilities have the right to maintain control </w:t>
      </w:r>
      <w:proofErr w:type="spellStart"/>
      <w:r>
        <w:rPr>
          <w:rFonts w:ascii="Arial" w:hAnsi="Arial" w:cs="Arial"/>
          <w:b/>
          <w:bCs/>
          <w:sz w:val="24"/>
          <w:szCs w:val="24"/>
        </w:rPr>
        <w:t>Iife</w:t>
      </w:r>
      <w:proofErr w:type="spellEnd"/>
      <w:r>
        <w:rPr>
          <w:rFonts w:ascii="Arial" w:hAnsi="Arial" w:cs="Arial"/>
          <w:b/>
          <w:bCs/>
          <w:sz w:val="24"/>
          <w:szCs w:val="24"/>
        </w:rPr>
        <w:t xml:space="preserve"> choices through support such as education, advocacy, training, and personal assistance services. The Disability Rights Movement is supported through political action and advocacy for all persons with disabilities.</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b/>
          <w:bCs/>
          <w:sz w:val="24"/>
          <w:szCs w:val="24"/>
          <w:u w:val="single"/>
        </w:rPr>
        <w:t>BOARD MEMBER RESPONSIBILITIES AND BACKGROUND</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The Board of Directors of the agency is responsible for determining the agency goals, policy, and approving the annual budget. As a group and individually, members of the Board are legally and morally responsible for all activities of the agency.</w:t>
      </w:r>
    </w:p>
    <w:p w:rsidR="001E37D9" w:rsidRDefault="001E37D9">
      <w:pPr>
        <w:jc w:val="both"/>
        <w:rPr>
          <w:rFonts w:ascii="Arial" w:hAnsi="Arial" w:cs="Arial"/>
          <w:sz w:val="24"/>
          <w:szCs w:val="24"/>
        </w:rPr>
      </w:pPr>
    </w:p>
    <w:p w:rsidR="001E37D9" w:rsidRDefault="001E37D9">
      <w:pPr>
        <w:jc w:val="both"/>
        <w:rPr>
          <w:rFonts w:ascii="Arial" w:hAnsi="Arial" w:cs="Arial"/>
          <w:b/>
          <w:bCs/>
          <w:sz w:val="24"/>
          <w:szCs w:val="24"/>
          <w:u w:val="single"/>
        </w:rPr>
      </w:pPr>
      <w:r>
        <w:rPr>
          <w:rFonts w:ascii="Arial" w:hAnsi="Arial" w:cs="Arial"/>
          <w:b/>
          <w:bCs/>
          <w:sz w:val="24"/>
          <w:szCs w:val="24"/>
          <w:u w:val="single"/>
        </w:rPr>
        <w:t>MISSION STATEMENT</w:t>
      </w:r>
    </w:p>
    <w:p w:rsidR="001E37D9" w:rsidRDefault="001E37D9">
      <w:pPr>
        <w:jc w:val="both"/>
        <w:rPr>
          <w:rFonts w:ascii="Arial" w:hAnsi="Arial" w:cs="Arial"/>
          <w:sz w:val="24"/>
          <w:szCs w:val="24"/>
        </w:rPr>
      </w:pPr>
    </w:p>
    <w:p w:rsidR="006A43C7" w:rsidRPr="006A43C7" w:rsidRDefault="006A43C7" w:rsidP="006A43C7">
      <w:pPr>
        <w:widowControl/>
        <w:autoSpaceDE/>
        <w:autoSpaceDN/>
        <w:adjustRightInd/>
        <w:rPr>
          <w:rFonts w:ascii="Arial" w:hAnsi="Arial" w:cs="Arial"/>
          <w:sz w:val="24"/>
          <w:szCs w:val="24"/>
        </w:rPr>
      </w:pPr>
    </w:p>
    <w:p w:rsidR="001E37D9" w:rsidRDefault="006A43C7" w:rsidP="006A43C7">
      <w:pPr>
        <w:widowControl/>
        <w:autoSpaceDE/>
        <w:autoSpaceDN/>
        <w:adjustRightInd/>
        <w:rPr>
          <w:rFonts w:ascii="Arial" w:hAnsi="Arial" w:cs="Arial"/>
          <w:sz w:val="24"/>
          <w:szCs w:val="24"/>
        </w:rPr>
        <w:sectPr w:rsidR="001E37D9">
          <w:headerReference w:type="default" r:id="rId7"/>
          <w:pgSz w:w="12240" w:h="15840"/>
          <w:pgMar w:top="1440" w:right="1440" w:bottom="1440" w:left="1440" w:header="1440" w:footer="1440" w:gutter="0"/>
          <w:cols w:space="720"/>
        </w:sectPr>
      </w:pPr>
      <w:r w:rsidRPr="006A43C7">
        <w:rPr>
          <w:rFonts w:ascii="Arial" w:hAnsi="Arial" w:cs="Arial"/>
          <w:i/>
          <w:iCs/>
          <w:sz w:val="24"/>
          <w:szCs w:val="24"/>
        </w:rPr>
        <w:t>"</w:t>
      </w:r>
      <w:proofErr w:type="spellStart"/>
      <w:proofErr w:type="gramStart"/>
      <w:r w:rsidRPr="006A43C7">
        <w:rPr>
          <w:rFonts w:ascii="Arial" w:hAnsi="Arial" w:cs="Arial"/>
          <w:i/>
          <w:iCs/>
          <w:sz w:val="24"/>
          <w:szCs w:val="24"/>
        </w:rPr>
        <w:t>disABILITY</w:t>
      </w:r>
      <w:proofErr w:type="spellEnd"/>
      <w:proofErr w:type="gramEnd"/>
      <w:r w:rsidRPr="006A43C7">
        <w:rPr>
          <w:rFonts w:ascii="Arial" w:hAnsi="Arial" w:cs="Arial"/>
          <w:i/>
          <w:iCs/>
          <w:sz w:val="24"/>
          <w:szCs w:val="24"/>
        </w:rPr>
        <w:t xml:space="preserve"> LINK is an organization led by and for people with disabilities and promotes choice </w:t>
      </w:r>
      <w:r w:rsidRPr="006A43C7">
        <w:rPr>
          <w:rFonts w:ascii="Arial" w:hAnsi="Arial" w:cs="Arial"/>
          <w:b/>
          <w:bCs/>
          <w:i/>
          <w:iCs/>
          <w:sz w:val="24"/>
          <w:szCs w:val="24"/>
        </w:rPr>
        <w:t xml:space="preserve">and </w:t>
      </w:r>
      <w:r w:rsidRPr="006A43C7">
        <w:rPr>
          <w:rFonts w:ascii="Arial" w:hAnsi="Arial" w:cs="Arial"/>
          <w:i/>
          <w:iCs/>
          <w:sz w:val="24"/>
          <w:szCs w:val="24"/>
        </w:rPr>
        <w:t>full participation in community life."</w:t>
      </w:r>
    </w:p>
    <w:p w:rsidR="001E37D9" w:rsidRDefault="001E37D9">
      <w:pPr>
        <w:rPr>
          <w:rFonts w:ascii="Arial" w:hAnsi="Arial" w:cs="Arial"/>
          <w:b/>
          <w:bCs/>
          <w:sz w:val="24"/>
          <w:szCs w:val="24"/>
          <w:u w:val="single"/>
        </w:rPr>
      </w:pPr>
      <w:r>
        <w:rPr>
          <w:rFonts w:ascii="Arial" w:hAnsi="Arial" w:cs="Arial"/>
          <w:b/>
          <w:bCs/>
          <w:sz w:val="24"/>
          <w:szCs w:val="24"/>
          <w:u w:val="single"/>
        </w:rPr>
        <w:lastRenderedPageBreak/>
        <w:t>RESPONSIBILITIES:</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Continues the corporate existence of the agency to provide independent living services to persons with diverse disabilities. </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Shall support, encourage, and promote the philosophies of the Independent Living and Disability Civil Rights Movements</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 xml:space="preserve">3. </w:t>
      </w:r>
      <w:r>
        <w:rPr>
          <w:rFonts w:ascii="Arial" w:hAnsi="Arial" w:cs="Arial"/>
          <w:sz w:val="24"/>
          <w:szCs w:val="24"/>
        </w:rPr>
        <w:tab/>
        <w:t>Ensures that the agency carries out the intent of the Rehabilitation Act, the Americans with Disabilities Act and other governing laws that protect individuals with disabilities.</w:t>
      </w:r>
    </w:p>
    <w:p w:rsidR="001E37D9" w:rsidRDefault="001E37D9">
      <w:pPr>
        <w:rPr>
          <w:rFonts w:ascii="Arial" w:hAnsi="Arial" w:cs="Arial"/>
          <w:sz w:val="24"/>
          <w:szCs w:val="24"/>
        </w:rPr>
      </w:pPr>
    </w:p>
    <w:p w:rsidR="001E37D9" w:rsidRDefault="001E37D9">
      <w:pPr>
        <w:pStyle w:val="BodyText2"/>
        <w:rPr>
          <w:sz w:val="24"/>
          <w:szCs w:val="24"/>
        </w:rPr>
      </w:pPr>
      <w:r>
        <w:rPr>
          <w:sz w:val="24"/>
          <w:szCs w:val="24"/>
        </w:rPr>
        <w:t>4.</w:t>
      </w:r>
      <w:r>
        <w:rPr>
          <w:sz w:val="24"/>
          <w:szCs w:val="24"/>
        </w:rPr>
        <w:tab/>
        <w:t>Ensures that the agency operates within the parameters of the Articles of Incorporation, Policy and Procedure manuals, and the By-laws; reviews and/or adopts revisions to the By-laws and the Policy and Procedure manual as necessary.</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5.</w:t>
      </w:r>
      <w:r>
        <w:rPr>
          <w:rFonts w:ascii="Arial" w:hAnsi="Arial" w:cs="Arial"/>
          <w:sz w:val="24"/>
          <w:szCs w:val="24"/>
        </w:rPr>
        <w:tab/>
        <w:t xml:space="preserve">Acts on proposed revisions to the By-laws and the Policy and </w:t>
      </w:r>
      <w:r>
        <w:rPr>
          <w:rFonts w:ascii="Arial" w:hAnsi="Arial" w:cs="Arial"/>
          <w:sz w:val="24"/>
          <w:szCs w:val="24"/>
        </w:rPr>
        <w:tab/>
      </w:r>
      <w:r>
        <w:rPr>
          <w:rFonts w:ascii="Arial" w:hAnsi="Arial" w:cs="Arial"/>
          <w:sz w:val="24"/>
          <w:szCs w:val="24"/>
        </w:rPr>
        <w:tab/>
        <w:t xml:space="preserve">Procedure Manuals. </w:t>
      </w:r>
    </w:p>
    <w:p w:rsidR="001E37D9" w:rsidRDefault="001E37D9">
      <w:pPr>
        <w:rPr>
          <w:rFonts w:ascii="Arial" w:hAnsi="Arial" w:cs="Arial"/>
          <w:sz w:val="24"/>
          <w:szCs w:val="24"/>
        </w:rPr>
      </w:pPr>
      <w:bookmarkStart w:id="0" w:name="_GoBack"/>
      <w:bookmarkEnd w:id="0"/>
    </w:p>
    <w:p w:rsidR="001E37D9" w:rsidRDefault="001E37D9">
      <w:pPr>
        <w:ind w:left="720" w:hanging="720"/>
        <w:rPr>
          <w:rFonts w:ascii="Arial" w:hAnsi="Arial" w:cs="Arial"/>
          <w:sz w:val="24"/>
          <w:szCs w:val="24"/>
        </w:rPr>
      </w:pPr>
      <w:r>
        <w:rPr>
          <w:rFonts w:ascii="Arial" w:hAnsi="Arial" w:cs="Arial"/>
          <w:sz w:val="24"/>
          <w:szCs w:val="24"/>
        </w:rPr>
        <w:t>6.</w:t>
      </w:r>
      <w:r>
        <w:rPr>
          <w:rFonts w:ascii="Arial" w:hAnsi="Arial" w:cs="Arial"/>
          <w:sz w:val="24"/>
          <w:szCs w:val="24"/>
        </w:rPr>
        <w:tab/>
        <w:t>Determines and assumes responsibility for internal policies and adopts policy to determine the purpose, governing principles, functions, activities and course of action of the agency.</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7.</w:t>
      </w:r>
      <w:r>
        <w:rPr>
          <w:rFonts w:ascii="Arial" w:hAnsi="Arial" w:cs="Arial"/>
          <w:sz w:val="24"/>
          <w:szCs w:val="24"/>
        </w:rPr>
        <w:tab/>
        <w:t xml:space="preserve">Regularly evaluates and reviews the agency's operations and </w:t>
      </w:r>
      <w:r>
        <w:rPr>
          <w:rFonts w:ascii="Arial" w:hAnsi="Arial" w:cs="Arial"/>
          <w:sz w:val="24"/>
          <w:szCs w:val="24"/>
        </w:rPr>
        <w:tab/>
      </w:r>
      <w:r>
        <w:rPr>
          <w:rFonts w:ascii="Arial" w:hAnsi="Arial" w:cs="Arial"/>
          <w:sz w:val="24"/>
          <w:szCs w:val="24"/>
        </w:rPr>
        <w:tab/>
        <w:t>maintains standards of performance.</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8.</w:t>
      </w:r>
      <w:r>
        <w:rPr>
          <w:rFonts w:ascii="Arial" w:hAnsi="Arial" w:cs="Arial"/>
          <w:sz w:val="24"/>
          <w:szCs w:val="24"/>
        </w:rPr>
        <w:tab/>
        <w:t>Monitors the activities of the agency, including: reviewing reports of appropriate committees, confirming, modifying or rejecting proposals, providing feedback on committee plans or the Executive Director's actions.</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9.</w:t>
      </w:r>
      <w:r>
        <w:rPr>
          <w:rFonts w:ascii="Arial" w:hAnsi="Arial" w:cs="Arial"/>
          <w:sz w:val="24"/>
          <w:szCs w:val="24"/>
        </w:rPr>
        <w:tab/>
        <w:t>Provides ideas, leadership and prestige to the agency and inspires confidence in its services.</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Understands and interprets the work of the agency to the community.</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Relates the services of the centers to the work of other agencies and focuses on social reform and progress in the community as a whole and enhance the organization’s public standing.</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 xml:space="preserve">Selects and employs the Executive Director and evaluates the Director’s job performance. </w:t>
      </w:r>
    </w:p>
    <w:p w:rsidR="001E37D9" w:rsidRDefault="001E37D9">
      <w:pPr>
        <w:ind w:left="720" w:hanging="720"/>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Elects and recruits new board members as vacancies occur.</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Approves and monitors the corporate finances of the agency and its centers.</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Ensures compliance of budgeted expenditures to the contracts issued by the Rehabilitation Service Administration, Department of Rehabilitation and other local, state and federal funding agencies.</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16.</w:t>
      </w:r>
      <w:r>
        <w:rPr>
          <w:rFonts w:ascii="Arial" w:hAnsi="Arial" w:cs="Arial"/>
          <w:sz w:val="24"/>
          <w:szCs w:val="24"/>
        </w:rPr>
        <w:tab/>
        <w:t>Authorizes and approves the annual audit.</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17.</w:t>
      </w:r>
      <w:r>
        <w:rPr>
          <w:rFonts w:ascii="Arial" w:hAnsi="Arial" w:cs="Arial"/>
          <w:sz w:val="24"/>
          <w:szCs w:val="24"/>
        </w:rPr>
        <w:tab/>
        <w:t>Secures and maintains satisfactory facilities in which to carry out the agency’s functions; approves all recommendations dealing with rental agreements, capital improvements of the facilities or purchase of additional land and buildings.</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18.</w:t>
      </w:r>
      <w:r>
        <w:rPr>
          <w:rFonts w:ascii="Arial" w:hAnsi="Arial" w:cs="Arial"/>
          <w:sz w:val="24"/>
          <w:szCs w:val="24"/>
        </w:rPr>
        <w:tab/>
        <w:t>Attends all annual board training sessions.</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19.</w:t>
      </w:r>
      <w:r>
        <w:rPr>
          <w:rFonts w:ascii="Arial" w:hAnsi="Arial" w:cs="Arial"/>
          <w:sz w:val="24"/>
          <w:szCs w:val="24"/>
        </w:rPr>
        <w:tab/>
        <w:t>Understands that the board is responsible for and takes the lead role in the agency’s fund raising efforts and other activities.</w:t>
      </w:r>
    </w:p>
    <w:p w:rsidR="001E37D9" w:rsidRDefault="001E37D9">
      <w:pPr>
        <w:rPr>
          <w:rFonts w:ascii="Arial" w:hAnsi="Arial" w:cs="Arial"/>
          <w:sz w:val="24"/>
          <w:szCs w:val="24"/>
        </w:rPr>
      </w:pPr>
    </w:p>
    <w:p w:rsidR="001E37D9" w:rsidRDefault="001E37D9">
      <w:pPr>
        <w:ind w:left="720" w:hanging="720"/>
        <w:rPr>
          <w:rFonts w:ascii="Arial" w:hAnsi="Arial" w:cs="Arial"/>
          <w:sz w:val="24"/>
          <w:szCs w:val="24"/>
        </w:rPr>
      </w:pPr>
      <w:r>
        <w:rPr>
          <w:rFonts w:ascii="Arial" w:hAnsi="Arial" w:cs="Arial"/>
          <w:sz w:val="24"/>
          <w:szCs w:val="24"/>
        </w:rPr>
        <w:t>20.</w:t>
      </w:r>
      <w:r>
        <w:rPr>
          <w:rFonts w:ascii="Arial" w:hAnsi="Arial" w:cs="Arial"/>
          <w:sz w:val="24"/>
          <w:szCs w:val="24"/>
        </w:rPr>
        <w:tab/>
        <w:t>Members of the Board of Directors are expected to serve at least a two (2) year term.</w:t>
      </w:r>
    </w:p>
    <w:p w:rsidR="001E37D9" w:rsidRDefault="001E37D9">
      <w:pPr>
        <w:rPr>
          <w:rFonts w:ascii="Arial" w:hAnsi="Arial" w:cs="Arial"/>
          <w:sz w:val="24"/>
          <w:szCs w:val="24"/>
        </w:rPr>
      </w:pPr>
    </w:p>
    <w:p w:rsidR="001E37D9" w:rsidRDefault="001E37D9">
      <w:pPr>
        <w:rPr>
          <w:rFonts w:ascii="Arial" w:hAnsi="Arial" w:cs="Arial"/>
          <w:b/>
          <w:bCs/>
          <w:sz w:val="24"/>
          <w:szCs w:val="24"/>
          <w:u w:val="single"/>
        </w:rPr>
      </w:pPr>
      <w:r>
        <w:rPr>
          <w:rFonts w:ascii="Arial" w:hAnsi="Arial" w:cs="Arial"/>
          <w:b/>
          <w:bCs/>
          <w:sz w:val="24"/>
          <w:szCs w:val="24"/>
          <w:u w:val="single"/>
        </w:rPr>
        <w:t>BACKGROUND:</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b/>
          <w:bCs/>
          <w:i/>
          <w:iCs/>
          <w:sz w:val="24"/>
          <w:szCs w:val="24"/>
          <w:u w:val="single"/>
        </w:rPr>
        <w:t>Knowledge and Experience:</w:t>
      </w:r>
      <w:r>
        <w:rPr>
          <w:rFonts w:ascii="Arial" w:hAnsi="Arial" w:cs="Arial"/>
          <w:sz w:val="24"/>
          <w:szCs w:val="24"/>
        </w:rPr>
        <w:t xml:space="preserve">   Must demonstrate an interest in and knowledge of persons with disabilities and the agency's service goals.  Experience and/or knowledge in at least one of the following elements are desirable: Independent Living, advocacy, administration, management, finance, personnel, program development, legal skills, public relations, or communications.</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b/>
          <w:bCs/>
          <w:i/>
          <w:iCs/>
          <w:sz w:val="24"/>
          <w:szCs w:val="24"/>
          <w:u w:val="single"/>
        </w:rPr>
        <w:t>Other:</w:t>
      </w:r>
      <w:r>
        <w:rPr>
          <w:rFonts w:ascii="Arial" w:hAnsi="Arial" w:cs="Arial"/>
          <w:sz w:val="24"/>
          <w:szCs w:val="24"/>
        </w:rPr>
        <w:t xml:space="preserve"> Must be able to regularly attend board meeting monthly, participate on board committees, and familiarize self with agenda and attachments prior to each board meeting. </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b/>
          <w:bCs/>
          <w:sz w:val="24"/>
          <w:szCs w:val="24"/>
          <w:u w:val="single"/>
        </w:rPr>
        <w:t>Note:</w:t>
      </w:r>
      <w:r>
        <w:rPr>
          <w:rFonts w:ascii="Arial" w:hAnsi="Arial" w:cs="Arial"/>
          <w:sz w:val="24"/>
          <w:szCs w:val="24"/>
        </w:rPr>
        <w:t xml:space="preserve"> The Board of Directors composition should reflect the population of the communities being served in terms of geographical area, ethnicity, gender and disability.  Therefore, it is required that at least 51 percent of the governing body be people with disabilities.</w:t>
      </w:r>
    </w:p>
    <w:p w:rsidR="001E37D9" w:rsidRDefault="001E37D9">
      <w:pPr>
        <w:jc w:val="both"/>
        <w:rPr>
          <w:rFonts w:ascii="Arial" w:hAnsi="Arial" w:cs="Arial"/>
          <w:b/>
          <w:bCs/>
          <w:sz w:val="24"/>
          <w:szCs w:val="24"/>
          <w:u w:val="single"/>
        </w:rPr>
      </w:pPr>
    </w:p>
    <w:p w:rsidR="001E37D9" w:rsidRDefault="001E37D9">
      <w:pPr>
        <w:jc w:val="both"/>
        <w:rPr>
          <w:rFonts w:ascii="Arial" w:hAnsi="Arial" w:cs="Arial"/>
          <w:sz w:val="24"/>
          <w:szCs w:val="24"/>
        </w:rPr>
      </w:pPr>
      <w:r>
        <w:rPr>
          <w:rFonts w:ascii="Arial" w:hAnsi="Arial" w:cs="Arial"/>
          <w:b/>
          <w:bCs/>
          <w:sz w:val="24"/>
          <w:szCs w:val="24"/>
          <w:u w:val="single"/>
        </w:rPr>
        <w:t>ESTIMATED TIME REQUIREMENTS</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b/>
          <w:bCs/>
          <w:i/>
          <w:iCs/>
          <w:sz w:val="24"/>
          <w:szCs w:val="24"/>
          <w:u w:val="single"/>
        </w:rPr>
        <w:t>Active Board Participation:</w:t>
      </w:r>
      <w:r>
        <w:rPr>
          <w:rFonts w:ascii="Arial" w:hAnsi="Arial" w:cs="Arial"/>
          <w:sz w:val="24"/>
          <w:szCs w:val="24"/>
        </w:rPr>
        <w:t xml:space="preserve"> Two to four hours monthly. This includes attending board, committee, reviewing agenda packet prior to meetings, and making essential telephone calls.</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b/>
          <w:bCs/>
          <w:i/>
          <w:iCs/>
          <w:sz w:val="24"/>
          <w:szCs w:val="24"/>
          <w:u w:val="single"/>
        </w:rPr>
        <w:t>Leadership Responsibilities:</w:t>
      </w:r>
      <w:r>
        <w:rPr>
          <w:rFonts w:ascii="Arial" w:hAnsi="Arial" w:cs="Arial"/>
          <w:sz w:val="24"/>
          <w:szCs w:val="24"/>
        </w:rPr>
        <w:t xml:space="preserve"> An additional two hours monthly. This includes positions such as board officers, advisory board membership, agency volunteer, and committee chairpersons.</w:t>
      </w:r>
    </w:p>
    <w:p w:rsidR="001E37D9" w:rsidRDefault="001E37D9">
      <w:pPr>
        <w:rPr>
          <w:rFonts w:ascii="Arial" w:hAnsi="Arial" w:cs="Arial"/>
          <w:sz w:val="24"/>
          <w:szCs w:val="24"/>
        </w:rPr>
      </w:pPr>
    </w:p>
    <w:p w:rsidR="001E37D9" w:rsidRDefault="001E37D9">
      <w:pPr>
        <w:rPr>
          <w:rFonts w:ascii="Arial" w:hAnsi="Arial" w:cs="Arial"/>
          <w:sz w:val="24"/>
          <w:szCs w:val="24"/>
        </w:rPr>
      </w:pPr>
    </w:p>
    <w:p w:rsidR="001E37D9" w:rsidRDefault="001E37D9">
      <w:pPr>
        <w:rPr>
          <w:rFonts w:ascii="Arial" w:hAnsi="Arial" w:cs="Arial"/>
          <w:sz w:val="24"/>
          <w:szCs w:val="24"/>
        </w:rPr>
      </w:pPr>
    </w:p>
    <w:p w:rsidR="001E37D9" w:rsidRDefault="001E37D9">
      <w:pPr>
        <w:pStyle w:val="Heading1"/>
        <w:jc w:val="left"/>
        <w:rPr>
          <w:b w:val="0"/>
          <w:bCs w:val="0"/>
          <w:sz w:val="24"/>
          <w:szCs w:val="24"/>
          <w:u w:val="none"/>
        </w:rPr>
      </w:pPr>
    </w:p>
    <w:p w:rsidR="001E37D9" w:rsidRDefault="001E37D9">
      <w:pPr>
        <w:pStyle w:val="Heading1"/>
        <w:rPr>
          <w:sz w:val="24"/>
          <w:szCs w:val="24"/>
        </w:rPr>
      </w:pPr>
      <w:r>
        <w:rPr>
          <w:sz w:val="24"/>
          <w:szCs w:val="24"/>
        </w:rPr>
        <w:t>Board of Directors Application</w:t>
      </w:r>
    </w:p>
    <w:p w:rsidR="001E37D9" w:rsidRDefault="001E37D9">
      <w:pPr>
        <w:jc w:val="both"/>
        <w:rPr>
          <w:rFonts w:ascii="Arial" w:hAnsi="Arial" w:cs="Arial"/>
          <w:sz w:val="24"/>
          <w:szCs w:val="24"/>
        </w:rPr>
      </w:pP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Name:</w:t>
      </w:r>
      <w:r>
        <w:rPr>
          <w:rFonts w:ascii="Arial" w:hAnsi="Arial" w:cs="Arial"/>
          <w:sz w:val="24"/>
          <w:szCs w:val="24"/>
          <w:u w:val="single"/>
        </w:rPr>
        <w:t xml:space="preserve">                                                                                                           </w:t>
      </w:r>
      <w:r>
        <w:rPr>
          <w:rFonts w:ascii="Arial" w:hAnsi="Arial" w:cs="Arial"/>
          <w:sz w:val="24"/>
          <w:szCs w:val="24"/>
        </w:rPr>
        <w:tab/>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Phone #:</w:t>
      </w:r>
      <w:r>
        <w:rPr>
          <w:rFonts w:ascii="Arial" w:hAnsi="Arial" w:cs="Arial"/>
          <w:sz w:val="24"/>
          <w:szCs w:val="24"/>
          <w:u w:val="single"/>
        </w:rPr>
        <w:t xml:space="preserve"> </w:t>
      </w:r>
      <w:r>
        <w:rPr>
          <w:rFonts w:ascii="Arial" w:hAnsi="Arial" w:cs="Arial"/>
          <w:sz w:val="24"/>
          <w:szCs w:val="24"/>
        </w:rPr>
        <w:t>___________________________________________________</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Home Address:</w:t>
      </w:r>
      <w:r>
        <w:rPr>
          <w:rFonts w:ascii="Arial" w:hAnsi="Arial" w:cs="Arial"/>
          <w:sz w:val="24"/>
          <w:szCs w:val="24"/>
          <w:u w:val="single"/>
        </w:rPr>
        <w:t xml:space="preserve"> </w:t>
      </w:r>
      <w:r>
        <w:rPr>
          <w:rFonts w:ascii="Arial" w:hAnsi="Arial" w:cs="Arial"/>
          <w:sz w:val="24"/>
          <w:szCs w:val="24"/>
        </w:rPr>
        <w:t>______________________________________________</w:t>
      </w:r>
      <w:r>
        <w:rPr>
          <w:rFonts w:ascii="Arial" w:hAnsi="Arial" w:cs="Arial"/>
          <w:sz w:val="24"/>
          <w:szCs w:val="24"/>
          <w:u w:val="single"/>
        </w:rPr>
        <w:t xml:space="preserve">  </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Place of Employment:</w:t>
      </w:r>
      <w:r>
        <w:rPr>
          <w:rFonts w:ascii="Arial" w:hAnsi="Arial" w:cs="Arial"/>
          <w:sz w:val="24"/>
          <w:szCs w:val="24"/>
          <w:u w:val="single"/>
        </w:rPr>
        <w:t xml:space="preserve"> </w:t>
      </w:r>
      <w:r>
        <w:rPr>
          <w:rFonts w:ascii="Arial" w:hAnsi="Arial" w:cs="Arial"/>
          <w:sz w:val="24"/>
          <w:szCs w:val="24"/>
        </w:rPr>
        <w:t>_________________________________________</w:t>
      </w:r>
      <w:r>
        <w:rPr>
          <w:rFonts w:ascii="Arial" w:hAnsi="Arial" w:cs="Arial"/>
          <w:sz w:val="24"/>
          <w:szCs w:val="24"/>
          <w:u w:val="single"/>
        </w:rPr>
        <w:t xml:space="preserve">   </w:t>
      </w:r>
    </w:p>
    <w:p w:rsidR="001E37D9" w:rsidRDefault="001E37D9">
      <w:pPr>
        <w:rPr>
          <w:rFonts w:ascii="Arial" w:hAnsi="Arial" w:cs="Arial"/>
          <w:sz w:val="24"/>
          <w:szCs w:val="24"/>
        </w:rPr>
      </w:pPr>
    </w:p>
    <w:p w:rsidR="001E37D9" w:rsidRDefault="001E37D9">
      <w:pPr>
        <w:rPr>
          <w:rFonts w:ascii="Arial" w:hAnsi="Arial" w:cs="Arial"/>
          <w:sz w:val="24"/>
          <w:szCs w:val="24"/>
          <w:u w:val="single"/>
        </w:rPr>
      </w:pPr>
      <w:r>
        <w:rPr>
          <w:rFonts w:ascii="Arial" w:hAnsi="Arial" w:cs="Arial"/>
          <w:sz w:val="24"/>
          <w:szCs w:val="24"/>
        </w:rPr>
        <w:t>Business Address: ____________________________________________</w:t>
      </w:r>
      <w:r>
        <w:rPr>
          <w:rFonts w:ascii="Arial" w:hAnsi="Arial" w:cs="Arial"/>
          <w:sz w:val="24"/>
          <w:szCs w:val="24"/>
          <w:u w:val="single"/>
        </w:rPr>
        <w:t xml:space="preserve">   </w:t>
      </w:r>
    </w:p>
    <w:p w:rsidR="001E37D9" w:rsidRDefault="001E37D9">
      <w:pPr>
        <w:rPr>
          <w:rFonts w:ascii="Arial" w:hAnsi="Arial" w:cs="Arial"/>
          <w:sz w:val="24"/>
          <w:szCs w:val="24"/>
          <w:u w:val="single"/>
        </w:rPr>
      </w:pPr>
    </w:p>
    <w:p w:rsidR="001E37D9" w:rsidRDefault="001E37D9">
      <w:pPr>
        <w:rPr>
          <w:rFonts w:ascii="Arial" w:hAnsi="Arial" w:cs="Arial"/>
          <w:sz w:val="24"/>
          <w:szCs w:val="24"/>
        </w:rPr>
      </w:pPr>
      <w:r>
        <w:rPr>
          <w:rFonts w:ascii="Arial" w:hAnsi="Arial" w:cs="Arial"/>
          <w:sz w:val="24"/>
          <w:szCs w:val="24"/>
        </w:rPr>
        <w:t>Business Phone #: ___________________________________________</w:t>
      </w:r>
      <w:r>
        <w:rPr>
          <w:rFonts w:ascii="Arial" w:hAnsi="Arial" w:cs="Arial"/>
          <w:sz w:val="24"/>
          <w:szCs w:val="24"/>
          <w:u w:val="single"/>
        </w:rPr>
        <w:t xml:space="preserve"> </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 xml:space="preserve">E-Mail Address: _____________________________________________ </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Fax #: _____________________________________________________</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 xml:space="preserve">Where do you like your mail sent?  </w:t>
      </w:r>
      <w:r>
        <w:rPr>
          <w:rFonts w:ascii="Arial" w:hAnsi="Arial" w:cs="Arial"/>
          <w:sz w:val="24"/>
          <w:szCs w:val="24"/>
        </w:rPr>
        <w:sym w:font="Wingdings 2" w:char="F0A3"/>
      </w:r>
      <w:r>
        <w:rPr>
          <w:rFonts w:ascii="Arial" w:hAnsi="Arial" w:cs="Arial"/>
          <w:sz w:val="24"/>
          <w:szCs w:val="24"/>
        </w:rPr>
        <w:t xml:space="preserve"> Business   </w:t>
      </w:r>
      <w:r>
        <w:rPr>
          <w:rFonts w:ascii="Arial" w:hAnsi="Arial" w:cs="Arial"/>
          <w:sz w:val="24"/>
          <w:szCs w:val="24"/>
        </w:rPr>
        <w:sym w:font="Wingdings 2" w:char="F0A3"/>
      </w:r>
      <w:r>
        <w:rPr>
          <w:rFonts w:ascii="Arial" w:hAnsi="Arial" w:cs="Arial"/>
          <w:sz w:val="24"/>
          <w:szCs w:val="24"/>
        </w:rPr>
        <w:t xml:space="preserve"> Home </w:t>
      </w: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 xml:space="preserve">Do you have a disability? </w:t>
      </w:r>
      <w:r>
        <w:rPr>
          <w:rFonts w:ascii="Arial" w:hAnsi="Arial" w:cs="Arial"/>
          <w:sz w:val="24"/>
          <w:szCs w:val="24"/>
        </w:rPr>
        <w:tab/>
        <w:t xml:space="preserve"> </w:t>
      </w:r>
      <w:r>
        <w:rPr>
          <w:rFonts w:ascii="Arial" w:hAnsi="Arial" w:cs="Arial"/>
          <w:sz w:val="24"/>
          <w:szCs w:val="24"/>
        </w:rPr>
        <w:sym w:font="Wingdings 2" w:char="F0A3"/>
      </w:r>
      <w:r>
        <w:rPr>
          <w:rFonts w:ascii="Arial" w:hAnsi="Arial" w:cs="Arial"/>
          <w:sz w:val="24"/>
          <w:szCs w:val="24"/>
        </w:rPr>
        <w:t xml:space="preserve"> Yes  </w:t>
      </w:r>
      <w:r>
        <w:rPr>
          <w:rFonts w:ascii="Arial" w:hAnsi="Arial" w:cs="Arial"/>
          <w:sz w:val="24"/>
          <w:szCs w:val="24"/>
        </w:rPr>
        <w:sym w:font="Wingdings 2" w:char="F0A3"/>
      </w:r>
      <w:r>
        <w:rPr>
          <w:rFonts w:ascii="Arial" w:hAnsi="Arial" w:cs="Arial"/>
          <w:sz w:val="24"/>
          <w:szCs w:val="24"/>
        </w:rPr>
        <w:t xml:space="preserve"> No</w:t>
      </w:r>
    </w:p>
    <w:p w:rsidR="001E37D9" w:rsidRDefault="001E37D9">
      <w:pPr>
        <w:rPr>
          <w:rFonts w:ascii="Arial" w:hAnsi="Arial" w:cs="Arial"/>
          <w:sz w:val="24"/>
          <w:szCs w:val="24"/>
        </w:rPr>
      </w:pPr>
    </w:p>
    <w:p w:rsidR="001E37D9" w:rsidRDefault="001E37D9">
      <w:pPr>
        <w:rPr>
          <w:rFonts w:ascii="Arial" w:hAnsi="Arial" w:cs="Arial"/>
          <w:sz w:val="24"/>
          <w:szCs w:val="24"/>
          <w:u w:val="single"/>
        </w:rPr>
      </w:pPr>
      <w:r>
        <w:rPr>
          <w:rFonts w:ascii="Arial" w:hAnsi="Arial" w:cs="Arial"/>
          <w:sz w:val="24"/>
          <w:szCs w:val="24"/>
        </w:rPr>
        <w:t>If yes, what is your disability?</w:t>
      </w:r>
      <w:r>
        <w:rPr>
          <w:rFonts w:ascii="Arial" w:hAnsi="Arial" w:cs="Arial"/>
          <w:sz w:val="24"/>
          <w:szCs w:val="24"/>
          <w:u w:val="single"/>
        </w:rPr>
        <w:t xml:space="preserve"> _____________________________________ </w:t>
      </w:r>
      <w:r>
        <w:rPr>
          <w:rFonts w:ascii="Arial" w:hAnsi="Arial" w:cs="Arial"/>
          <w:sz w:val="24"/>
          <w:szCs w:val="24"/>
          <w:u w:val="single"/>
        </w:rPr>
        <w:tab/>
      </w:r>
    </w:p>
    <w:p w:rsidR="001E37D9" w:rsidRDefault="001E37D9">
      <w:pPr>
        <w:rPr>
          <w:rFonts w:ascii="Arial" w:hAnsi="Arial" w:cs="Arial"/>
          <w:sz w:val="24"/>
          <w:szCs w:val="24"/>
          <w:u w:val="single"/>
        </w:rPr>
      </w:pPr>
    </w:p>
    <w:p w:rsidR="001E37D9" w:rsidRDefault="001E37D9">
      <w:pPr>
        <w:rPr>
          <w:rFonts w:ascii="Arial" w:hAnsi="Arial" w:cs="Arial"/>
          <w:sz w:val="24"/>
          <w:szCs w:val="24"/>
        </w:rPr>
      </w:pPr>
      <w:r>
        <w:rPr>
          <w:rFonts w:ascii="Arial" w:hAnsi="Arial" w:cs="Arial"/>
          <w:sz w:val="24"/>
          <w:szCs w:val="24"/>
        </w:rPr>
        <w:t>What type of accommodation would you need in order to serve on our board?</w:t>
      </w:r>
    </w:p>
    <w:p w:rsidR="001E37D9" w:rsidRDefault="001E37D9">
      <w:pPr>
        <w:rPr>
          <w:rFonts w:ascii="Arial" w:hAnsi="Arial" w:cs="Arial"/>
          <w:sz w:val="24"/>
          <w:szCs w:val="24"/>
        </w:rPr>
      </w:pPr>
    </w:p>
    <w:p w:rsidR="001E37D9" w:rsidRDefault="001E37D9">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rPr>
          <w:rFonts w:ascii="Arial" w:hAnsi="Arial" w:cs="Arial"/>
          <w:sz w:val="24"/>
          <w:szCs w:val="24"/>
          <w:u w:val="single"/>
        </w:rPr>
      </w:pPr>
    </w:p>
    <w:p w:rsidR="001E37D9" w:rsidRDefault="001E37D9">
      <w:pPr>
        <w:rPr>
          <w:rFonts w:ascii="Arial" w:hAnsi="Arial" w:cs="Arial"/>
          <w:sz w:val="24"/>
          <w:szCs w:val="24"/>
        </w:rPr>
      </w:pPr>
    </w:p>
    <w:p w:rsidR="001E37D9" w:rsidRDefault="001E37D9">
      <w:pPr>
        <w:rPr>
          <w:rFonts w:ascii="Arial" w:hAnsi="Arial" w:cs="Arial"/>
          <w:sz w:val="24"/>
          <w:szCs w:val="24"/>
        </w:rPr>
      </w:pPr>
      <w:r>
        <w:rPr>
          <w:rFonts w:ascii="Arial" w:hAnsi="Arial" w:cs="Arial"/>
          <w:sz w:val="24"/>
          <w:szCs w:val="24"/>
        </w:rPr>
        <w:t xml:space="preserve">If you do not have a disability, do you have any personal </w:t>
      </w:r>
      <w:proofErr w:type="gramStart"/>
      <w:r>
        <w:rPr>
          <w:rFonts w:ascii="Arial" w:hAnsi="Arial" w:cs="Arial"/>
          <w:sz w:val="24"/>
          <w:szCs w:val="24"/>
        </w:rPr>
        <w:t>experience</w:t>
      </w:r>
      <w:proofErr w:type="gramEnd"/>
    </w:p>
    <w:p w:rsidR="001E37D9" w:rsidRDefault="001E37D9">
      <w:pPr>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disability?</w:t>
      </w:r>
      <w:r>
        <w:rPr>
          <w:rFonts w:ascii="Arial" w:hAnsi="Arial" w:cs="Arial"/>
          <w:sz w:val="24"/>
          <w:szCs w:val="24"/>
        </w:rPr>
        <w:tab/>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Yes</w:t>
      </w:r>
      <w:r>
        <w:rPr>
          <w:rFonts w:ascii="Arial" w:hAnsi="Arial" w:cs="Arial"/>
          <w:sz w:val="24"/>
          <w:szCs w:val="24"/>
        </w:rPr>
        <w:tab/>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No</w:t>
      </w:r>
    </w:p>
    <w:p w:rsidR="001E37D9" w:rsidRDefault="001E37D9">
      <w:pPr>
        <w:rPr>
          <w:rFonts w:ascii="Arial" w:hAnsi="Arial" w:cs="Arial"/>
          <w:sz w:val="24"/>
          <w:szCs w:val="24"/>
        </w:rPr>
      </w:pPr>
    </w:p>
    <w:p w:rsidR="001E37D9" w:rsidRDefault="001E37D9">
      <w:pPr>
        <w:rPr>
          <w:rFonts w:ascii="Arial" w:hAnsi="Arial" w:cs="Arial"/>
          <w:sz w:val="24"/>
          <w:szCs w:val="24"/>
          <w:u w:val="single"/>
        </w:rPr>
      </w:pPr>
      <w:r>
        <w:rPr>
          <w:rFonts w:ascii="Arial" w:hAnsi="Arial" w:cs="Arial"/>
          <w:sz w:val="24"/>
          <w:szCs w:val="24"/>
        </w:rPr>
        <w:t>If yes, please elaborate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rPr>
          <w:rFonts w:ascii="Arial" w:hAnsi="Arial" w:cs="Arial"/>
          <w:sz w:val="24"/>
          <w:szCs w:val="24"/>
        </w:rPr>
      </w:pPr>
      <w:r>
        <w:rPr>
          <w:rFonts w:ascii="Arial" w:hAnsi="Arial" w:cs="Arial"/>
          <w:sz w:val="24"/>
          <w:szCs w:val="24"/>
        </w:rPr>
        <w:tab/>
      </w:r>
    </w:p>
    <w:p w:rsidR="001E37D9" w:rsidRDefault="001E37D9">
      <w:pPr>
        <w:rPr>
          <w:rFonts w:ascii="Arial" w:hAnsi="Arial" w:cs="Arial"/>
          <w:sz w:val="24"/>
          <w:szCs w:val="24"/>
        </w:rPr>
      </w:pPr>
      <w:r>
        <w:rPr>
          <w:rFonts w:ascii="Arial" w:hAnsi="Arial" w:cs="Arial"/>
          <w:sz w:val="24"/>
          <w:szCs w:val="24"/>
        </w:rPr>
        <w:t xml:space="preserve">Do you have experience, training or educational background in the following areas that will enable you to assist with decisions. If so, please check those that apply: </w:t>
      </w:r>
    </w:p>
    <w:p w:rsidR="001E37D9" w:rsidRDefault="001E37D9">
      <w:pPr>
        <w:tabs>
          <w:tab w:val="left" w:pos="-1440"/>
        </w:tabs>
        <w:ind w:left="5760" w:hanging="5760"/>
        <w:rPr>
          <w:rFonts w:ascii="Arial" w:hAnsi="Arial" w:cs="Arial"/>
          <w:sz w:val="24"/>
          <w:szCs w:val="24"/>
        </w:rPr>
      </w:pPr>
    </w:p>
    <w:p w:rsidR="001E37D9" w:rsidRDefault="001E37D9">
      <w:pPr>
        <w:tabs>
          <w:tab w:val="left" w:pos="-1440"/>
        </w:tabs>
        <w:ind w:left="5760" w:hanging="576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Legal skills</w:t>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Public speaking</w:t>
      </w:r>
      <w:r>
        <w:rPr>
          <w:rFonts w:ascii="Arial" w:hAnsi="Arial" w:cs="Arial"/>
          <w:sz w:val="24"/>
          <w:szCs w:val="24"/>
        </w:rPr>
        <w:tab/>
      </w:r>
      <w:r>
        <w:rPr>
          <w:rFonts w:ascii="Arial" w:hAnsi="Arial" w:cs="Arial"/>
          <w:sz w:val="24"/>
          <w:szCs w:val="24"/>
        </w:rPr>
        <w:tab/>
      </w:r>
    </w:p>
    <w:p w:rsidR="001E37D9" w:rsidRDefault="001E37D9">
      <w:pPr>
        <w:tabs>
          <w:tab w:val="left" w:pos="-1440"/>
        </w:tabs>
        <w:ind w:left="5760" w:hanging="576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Grant writing</w:t>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Advertising/Promotion</w:t>
      </w:r>
      <w:r>
        <w:rPr>
          <w:rFonts w:ascii="Arial" w:hAnsi="Arial" w:cs="Arial"/>
          <w:sz w:val="24"/>
          <w:szCs w:val="24"/>
        </w:rPr>
        <w:tab/>
      </w:r>
    </w:p>
    <w:p w:rsidR="001E37D9" w:rsidRDefault="001E37D9">
      <w:pPr>
        <w:tabs>
          <w:tab w:val="left" w:pos="-1440"/>
        </w:tabs>
        <w:ind w:left="5760" w:hanging="576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Financial/budgeting, accounting, </w:t>
      </w:r>
      <w:proofErr w:type="spellStart"/>
      <w:r>
        <w:rPr>
          <w:rFonts w:ascii="Arial" w:hAnsi="Arial" w:cs="Arial"/>
          <w:sz w:val="24"/>
          <w:szCs w:val="24"/>
        </w:rPr>
        <w:t>etc</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Fundraising</w:t>
      </w:r>
      <w:r>
        <w:rPr>
          <w:rFonts w:ascii="Arial" w:hAnsi="Arial" w:cs="Arial"/>
          <w:sz w:val="24"/>
          <w:szCs w:val="24"/>
        </w:rPr>
        <w:tab/>
      </w:r>
      <w:r>
        <w:rPr>
          <w:rFonts w:ascii="Arial" w:hAnsi="Arial" w:cs="Arial"/>
          <w:sz w:val="24"/>
          <w:szCs w:val="24"/>
        </w:rPr>
        <w:tab/>
      </w:r>
    </w:p>
    <w:p w:rsidR="001E37D9" w:rsidRDefault="001E37D9">
      <w:pPr>
        <w:tabs>
          <w:tab w:val="left" w:pos="-1440"/>
        </w:tabs>
        <w:ind w:left="5760" w:hanging="5760"/>
        <w:rPr>
          <w:rFonts w:ascii="Arial" w:hAnsi="Arial" w:cs="Arial"/>
          <w:sz w:val="24"/>
          <w:szCs w:val="24"/>
        </w:rPr>
      </w:pPr>
      <w:r>
        <w:rPr>
          <w:rFonts w:ascii="Arial" w:hAnsi="Arial" w:cs="Arial"/>
          <w:sz w:val="24"/>
          <w:szCs w:val="24"/>
        </w:rPr>
        <w:sym w:font="Wingdings 2" w:char="F0A3"/>
      </w:r>
      <w:r>
        <w:rPr>
          <w:rFonts w:ascii="Arial" w:hAnsi="Arial" w:cs="Arial"/>
          <w:sz w:val="24"/>
          <w:szCs w:val="24"/>
        </w:rPr>
        <w:t xml:space="preserve"> Business Management</w:t>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 xml:space="preserve"> Independent Living</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rPr>
        <w:sym w:font="Wingdings 2" w:char="F0A3"/>
      </w:r>
      <w:r>
        <w:rPr>
          <w:rFonts w:ascii="Arial" w:hAnsi="Arial" w:cs="Arial"/>
          <w:sz w:val="24"/>
          <w:szCs w:val="24"/>
        </w:rPr>
        <w:t xml:space="preserve"> Other skills</w:t>
      </w:r>
      <w:r>
        <w:rPr>
          <w:rFonts w:ascii="Arial" w:hAnsi="Arial" w:cs="Arial"/>
          <w:sz w:val="24"/>
          <w:szCs w:val="24"/>
          <w:u w:val="single"/>
        </w:rPr>
        <w:t xml:space="preserve">           </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rPr>
        <w:lastRenderedPageBreak/>
        <w:t>If other, please elaborate: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ind w:left="720" w:hanging="720"/>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ind w:left="720" w:hanging="720"/>
        <w:rPr>
          <w:rFonts w:ascii="Arial" w:hAnsi="Arial" w:cs="Arial"/>
          <w:sz w:val="24"/>
          <w:szCs w:val="24"/>
        </w:rPr>
      </w:pPr>
      <w:r>
        <w:rPr>
          <w:rFonts w:ascii="Arial" w:hAnsi="Arial" w:cs="Arial"/>
          <w:sz w:val="24"/>
          <w:szCs w:val="24"/>
        </w:rPr>
        <w:t>Service clubs, social clubs, and professional associations, fraternal organizations in</w:t>
      </w:r>
    </w:p>
    <w:p w:rsidR="001E37D9" w:rsidRDefault="001E37D9">
      <w:pPr>
        <w:tabs>
          <w:tab w:val="left" w:pos="-1080"/>
          <w:tab w:val="left" w:pos="-720"/>
          <w:tab w:val="left" w:pos="0"/>
          <w:tab w:val="left" w:pos="720"/>
          <w:tab w:val="left" w:pos="1440"/>
          <w:tab w:val="left" w:pos="2160"/>
          <w:tab w:val="left" w:pos="2880"/>
          <w:tab w:val="left" w:pos="3600"/>
          <w:tab w:val="left" w:pos="3960"/>
        </w:tabs>
        <w:ind w:left="720" w:hanging="720"/>
        <w:rPr>
          <w:rFonts w:ascii="Arial" w:hAnsi="Arial" w:cs="Arial"/>
          <w:sz w:val="24"/>
          <w:szCs w:val="24"/>
          <w:u w:val="single"/>
        </w:rPr>
      </w:pPr>
      <w:proofErr w:type="gramStart"/>
      <w:r>
        <w:rPr>
          <w:rFonts w:ascii="Arial" w:hAnsi="Arial" w:cs="Arial"/>
          <w:sz w:val="24"/>
          <w:szCs w:val="24"/>
        </w:rPr>
        <w:t>which</w:t>
      </w:r>
      <w:proofErr w:type="gramEnd"/>
      <w:r>
        <w:rPr>
          <w:rFonts w:ascii="Arial" w:hAnsi="Arial" w:cs="Arial"/>
          <w:sz w:val="24"/>
          <w:szCs w:val="24"/>
        </w:rPr>
        <w:t xml:space="preserve"> you are a member: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ind w:left="720" w:hanging="720"/>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rPr>
        <w:t>Volunteer activities in which you have participated:</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r>
        <w:rPr>
          <w:rFonts w:ascii="Arial" w:hAnsi="Arial" w:cs="Arial"/>
          <w:sz w:val="24"/>
          <w:szCs w:val="24"/>
          <w:u w:val="single"/>
        </w:rPr>
        <w:t xml:space="preserve"> </w:t>
      </w:r>
    </w:p>
    <w:p w:rsidR="001E37D9" w:rsidRDefault="001E37D9">
      <w:pPr>
        <w:pStyle w:val="Heading2"/>
        <w:rPr>
          <w:sz w:val="24"/>
          <w:szCs w:val="24"/>
          <w:u w:val="single"/>
        </w:rPr>
      </w:pPr>
      <w:r>
        <w:rPr>
          <w:sz w:val="24"/>
          <w:szCs w:val="24"/>
        </w:rPr>
        <w:t xml:space="preserve">Membership as an officer in other organizations: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E37D9" w:rsidRDefault="001E37D9">
      <w:pPr>
        <w:rPr>
          <w:rFonts w:cs="Times New Roman"/>
        </w:rPr>
      </w:pPr>
    </w:p>
    <w:p w:rsidR="001E37D9" w:rsidRDefault="001E37D9">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1E37D9" w:rsidRDefault="001E37D9">
      <w:pPr>
        <w:rPr>
          <w:rFonts w:cs="Times New Roman"/>
          <w:u w:val="single"/>
        </w:rPr>
      </w:pPr>
    </w:p>
    <w:p w:rsidR="001E37D9" w:rsidRDefault="001E37D9">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r>
        <w:rPr>
          <w:rFonts w:ascii="Arial" w:hAnsi="Arial" w:cs="Arial"/>
          <w:sz w:val="24"/>
          <w:szCs w:val="24"/>
          <w:u w:val="single"/>
        </w:rPr>
        <w:t xml:space="preserve">                                                                                                                        </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rPr>
        <w:t>Special Interest or Hobbies: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r>
        <w:rPr>
          <w:rFonts w:ascii="Arial" w:hAnsi="Arial" w:cs="Arial"/>
          <w:sz w:val="24"/>
          <w:szCs w:val="24"/>
          <w:u w:val="single"/>
        </w:rPr>
        <w:t xml:space="preserve">                                                                                                                        </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rPr>
        <w:t xml:space="preserve">How much time can you commit?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r>
        <w:rPr>
          <w:rFonts w:ascii="Arial" w:hAnsi="Arial" w:cs="Arial"/>
          <w:sz w:val="24"/>
          <w:szCs w:val="24"/>
        </w:rPr>
        <w:t>Do you have a preference for meeting times?</w:t>
      </w:r>
      <w:r>
        <w:rPr>
          <w:rFonts w:ascii="Arial" w:hAnsi="Arial" w:cs="Arial"/>
          <w:sz w:val="24"/>
          <w:szCs w:val="24"/>
        </w:rPr>
        <w:tab/>
      </w:r>
      <w:r>
        <w:rPr>
          <w:rFonts w:ascii="Arial" w:hAnsi="Arial" w:cs="Arial"/>
          <w:sz w:val="24"/>
          <w:szCs w:val="24"/>
        </w:rPr>
        <w:tab/>
      </w:r>
      <w:r>
        <w:rPr>
          <w:rFonts w:ascii="Arial" w:hAnsi="Arial" w:cs="Arial"/>
          <w:sz w:val="40"/>
          <w:szCs w:val="40"/>
        </w:rPr>
        <w:t>□</w:t>
      </w:r>
      <w:r>
        <w:rPr>
          <w:rFonts w:ascii="Arial" w:hAnsi="Arial" w:cs="Arial"/>
          <w:sz w:val="24"/>
          <w:szCs w:val="24"/>
        </w:rPr>
        <w:tab/>
        <w:t>Weekday Mornings</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40"/>
          <w:szCs w:val="40"/>
        </w:rPr>
        <w:t>□</w:t>
      </w:r>
      <w:r>
        <w:rPr>
          <w:rFonts w:ascii="Arial" w:hAnsi="Arial" w:cs="Arial"/>
          <w:sz w:val="24"/>
          <w:szCs w:val="24"/>
        </w:rPr>
        <w:tab/>
        <w:t>Weekday Evenings</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40"/>
          <w:szCs w:val="40"/>
        </w:rPr>
        <w:t>□</w:t>
      </w:r>
      <w:r>
        <w:rPr>
          <w:rFonts w:ascii="Arial" w:hAnsi="Arial" w:cs="Arial"/>
          <w:sz w:val="24"/>
          <w:szCs w:val="24"/>
        </w:rPr>
        <w:tab/>
        <w:t>Saturday Mornings</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rPr>
        <w:lastRenderedPageBreak/>
        <w:t>Who recommended you to the agency Board and what is your relationship to this person?</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r>
        <w:rPr>
          <w:rFonts w:ascii="Arial" w:hAnsi="Arial" w:cs="Arial"/>
          <w:sz w:val="24"/>
          <w:szCs w:val="24"/>
        </w:rPr>
        <w:t>Do you know of any potential conflict that may prevent you from serving on this board?</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r>
        <w:rPr>
          <w:rFonts w:ascii="Arial" w:hAnsi="Arial" w:cs="Arial"/>
          <w:sz w:val="24"/>
          <w:szCs w:val="24"/>
        </w:rPr>
        <w:t xml:space="preserve">Please attach a brief statement along with your resume as to why you would like to be a Board member of the </w:t>
      </w:r>
      <w:proofErr w:type="spellStart"/>
      <w:r>
        <w:rPr>
          <w:rFonts w:ascii="Arial" w:hAnsi="Arial" w:cs="Arial"/>
          <w:sz w:val="24"/>
          <w:szCs w:val="24"/>
        </w:rPr>
        <w:t>disABILITY</w:t>
      </w:r>
      <w:proofErr w:type="spellEnd"/>
      <w:r>
        <w:rPr>
          <w:rFonts w:ascii="Arial" w:hAnsi="Arial" w:cs="Arial"/>
          <w:sz w:val="24"/>
          <w:szCs w:val="24"/>
        </w:rPr>
        <w:t xml:space="preserve"> LINK</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u w:val="single"/>
        </w:rPr>
      </w:pPr>
    </w:p>
    <w:p w:rsidR="001E37D9" w:rsidRDefault="001E37D9">
      <w:pPr>
        <w:pStyle w:val="BodyText"/>
        <w:tabs>
          <w:tab w:val="left" w:pos="-1080"/>
          <w:tab w:val="left" w:pos="-720"/>
          <w:tab w:val="left" w:pos="0"/>
          <w:tab w:val="left" w:pos="720"/>
          <w:tab w:val="left" w:pos="1440"/>
          <w:tab w:val="left" w:pos="2160"/>
          <w:tab w:val="left" w:pos="2880"/>
          <w:tab w:val="left" w:pos="3600"/>
          <w:tab w:val="left" w:pos="3960"/>
        </w:tabs>
        <w:rPr>
          <w:sz w:val="24"/>
          <w:szCs w:val="24"/>
        </w:rPr>
      </w:pPr>
    </w:p>
    <w:p w:rsidR="001E37D9" w:rsidRDefault="001E37D9">
      <w:pPr>
        <w:pStyle w:val="BodyText"/>
        <w:tabs>
          <w:tab w:val="left" w:pos="-1080"/>
          <w:tab w:val="left" w:pos="-720"/>
          <w:tab w:val="left" w:pos="0"/>
          <w:tab w:val="left" w:pos="720"/>
          <w:tab w:val="left" w:pos="1440"/>
          <w:tab w:val="left" w:pos="2160"/>
          <w:tab w:val="left" w:pos="2880"/>
          <w:tab w:val="left" w:pos="3600"/>
          <w:tab w:val="left" w:pos="3960"/>
        </w:tabs>
        <w:rPr>
          <w:sz w:val="24"/>
          <w:szCs w:val="24"/>
        </w:rPr>
      </w:pPr>
    </w:p>
    <w:p w:rsidR="001E37D9" w:rsidRDefault="001E37D9">
      <w:pPr>
        <w:pStyle w:val="BodyText"/>
        <w:tabs>
          <w:tab w:val="left" w:pos="-1080"/>
          <w:tab w:val="left" w:pos="-720"/>
          <w:tab w:val="left" w:pos="0"/>
          <w:tab w:val="left" w:pos="720"/>
          <w:tab w:val="left" w:pos="1440"/>
          <w:tab w:val="left" w:pos="2160"/>
          <w:tab w:val="left" w:pos="2880"/>
          <w:tab w:val="left" w:pos="3600"/>
          <w:tab w:val="left" w:pos="3960"/>
        </w:tabs>
        <w:rPr>
          <w:sz w:val="24"/>
          <w:szCs w:val="24"/>
        </w:rPr>
      </w:pPr>
    </w:p>
    <w:p w:rsidR="001E37D9" w:rsidRDefault="001E37D9">
      <w:pPr>
        <w:pStyle w:val="BodyText"/>
        <w:tabs>
          <w:tab w:val="left" w:pos="-1080"/>
          <w:tab w:val="left" w:pos="-720"/>
          <w:tab w:val="left" w:pos="0"/>
          <w:tab w:val="left" w:pos="720"/>
          <w:tab w:val="left" w:pos="1440"/>
          <w:tab w:val="left" w:pos="2160"/>
          <w:tab w:val="left" w:pos="2880"/>
          <w:tab w:val="left" w:pos="3600"/>
          <w:tab w:val="left" w:pos="3960"/>
        </w:tabs>
        <w:rPr>
          <w:sz w:val="24"/>
          <w:szCs w:val="24"/>
        </w:rPr>
      </w:pPr>
    </w:p>
    <w:p w:rsidR="001E37D9" w:rsidRDefault="001E37D9">
      <w:pPr>
        <w:pStyle w:val="BodyText"/>
        <w:tabs>
          <w:tab w:val="left" w:pos="-1080"/>
          <w:tab w:val="left" w:pos="-720"/>
          <w:tab w:val="left" w:pos="0"/>
          <w:tab w:val="left" w:pos="720"/>
          <w:tab w:val="left" w:pos="1440"/>
          <w:tab w:val="left" w:pos="2160"/>
          <w:tab w:val="left" w:pos="2880"/>
          <w:tab w:val="left" w:pos="3600"/>
          <w:tab w:val="left" w:pos="3960"/>
        </w:tabs>
        <w:rPr>
          <w:sz w:val="24"/>
          <w:szCs w:val="24"/>
        </w:rPr>
      </w:pPr>
    </w:p>
    <w:p w:rsidR="001E37D9" w:rsidRDefault="001E37D9">
      <w:pPr>
        <w:pStyle w:val="BodyText"/>
        <w:tabs>
          <w:tab w:val="left" w:pos="-1080"/>
          <w:tab w:val="left" w:pos="-720"/>
          <w:tab w:val="left" w:pos="0"/>
          <w:tab w:val="left" w:pos="720"/>
          <w:tab w:val="left" w:pos="1440"/>
          <w:tab w:val="left" w:pos="2160"/>
          <w:tab w:val="left" w:pos="2880"/>
          <w:tab w:val="left" w:pos="3600"/>
          <w:tab w:val="left" w:pos="3960"/>
        </w:tabs>
        <w:rPr>
          <w:sz w:val="24"/>
          <w:szCs w:val="24"/>
        </w:rPr>
      </w:pPr>
    </w:p>
    <w:p w:rsidR="001E37D9" w:rsidRDefault="001E37D9">
      <w:pPr>
        <w:pStyle w:val="BodyText"/>
        <w:tabs>
          <w:tab w:val="left" w:pos="-1080"/>
          <w:tab w:val="left" w:pos="-720"/>
          <w:tab w:val="left" w:pos="0"/>
          <w:tab w:val="left" w:pos="720"/>
          <w:tab w:val="left" w:pos="1440"/>
          <w:tab w:val="left" w:pos="2160"/>
          <w:tab w:val="left" w:pos="2880"/>
          <w:tab w:val="left" w:pos="3600"/>
          <w:tab w:val="left" w:pos="3960"/>
        </w:tabs>
        <w:rPr>
          <w:sz w:val="24"/>
          <w:szCs w:val="24"/>
        </w:rPr>
      </w:pPr>
      <w:r>
        <w:rPr>
          <w:sz w:val="24"/>
          <w:szCs w:val="24"/>
        </w:rPr>
        <w:t>I am willing to serve and agree to the responsibilities described in the Board of Directors application packet.</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r>
        <w:rPr>
          <w:rFonts w:ascii="Arial" w:hAnsi="Arial" w:cs="Arial"/>
          <w:sz w:val="24"/>
          <w:szCs w:val="24"/>
        </w:rPr>
        <w:t>Signed:</w:t>
      </w:r>
      <w:r>
        <w:rPr>
          <w:rFonts w:ascii="Arial" w:hAnsi="Arial" w:cs="Arial"/>
          <w:sz w:val="24"/>
          <w:szCs w:val="24"/>
          <w:u w:val="single"/>
        </w:rPr>
        <w:t xml:space="preserve">                                                    </w:t>
      </w:r>
      <w:r>
        <w:rPr>
          <w:rFonts w:ascii="Arial" w:hAnsi="Arial" w:cs="Arial"/>
          <w:sz w:val="24"/>
          <w:szCs w:val="24"/>
        </w:rPr>
        <w:tab/>
      </w:r>
      <w:r>
        <w:rPr>
          <w:rFonts w:ascii="Arial" w:hAnsi="Arial" w:cs="Arial"/>
          <w:sz w:val="24"/>
          <w:szCs w:val="24"/>
        </w:rPr>
        <w:tab/>
        <w:t>Date: _________________</w:t>
      </w: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p>
    <w:p w:rsidR="001E37D9" w:rsidRDefault="001E37D9">
      <w:pPr>
        <w:tabs>
          <w:tab w:val="left" w:pos="-1080"/>
          <w:tab w:val="left" w:pos="-720"/>
          <w:tab w:val="left" w:pos="0"/>
          <w:tab w:val="left" w:pos="720"/>
          <w:tab w:val="left" w:pos="1440"/>
          <w:tab w:val="left" w:pos="2160"/>
          <w:tab w:val="left" w:pos="2880"/>
          <w:tab w:val="left" w:pos="3600"/>
          <w:tab w:val="left" w:pos="3960"/>
        </w:tabs>
        <w:rPr>
          <w:rFonts w:ascii="Arial" w:hAnsi="Arial" w:cs="Arial"/>
          <w:sz w:val="24"/>
          <w:szCs w:val="24"/>
        </w:rPr>
      </w:pPr>
      <w:r>
        <w:rPr>
          <w:rFonts w:ascii="Arial" w:hAnsi="Arial" w:cs="Arial"/>
          <w:b/>
          <w:bCs/>
          <w:sz w:val="24"/>
          <w:szCs w:val="24"/>
        </w:rPr>
        <w:t>Note: Please return resume and application in enclosed stamped, self-addressed envelope.  Thank you.</w:t>
      </w:r>
    </w:p>
    <w:sectPr w:rsidR="001E37D9" w:rsidSect="001E37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D9" w:rsidRDefault="001E37D9">
      <w:pPr>
        <w:rPr>
          <w:rFonts w:cs="Times New Roman"/>
        </w:rPr>
      </w:pPr>
      <w:r>
        <w:rPr>
          <w:rFonts w:cs="Times New Roman"/>
        </w:rPr>
        <w:separator/>
      </w:r>
    </w:p>
  </w:endnote>
  <w:endnote w:type="continuationSeparator" w:id="0">
    <w:p w:rsidR="001E37D9" w:rsidRDefault="001E37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D9" w:rsidRDefault="001E37D9">
      <w:pPr>
        <w:rPr>
          <w:rFonts w:cs="Times New Roman"/>
        </w:rPr>
      </w:pPr>
      <w:r>
        <w:rPr>
          <w:rFonts w:cs="Times New Roman"/>
        </w:rPr>
        <w:separator/>
      </w:r>
    </w:p>
  </w:footnote>
  <w:footnote w:type="continuationSeparator" w:id="0">
    <w:p w:rsidR="001E37D9" w:rsidRDefault="001E37D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D9" w:rsidRDefault="001E37D9">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D9"/>
    <w:rsid w:val="001E37D9"/>
    <w:rsid w:val="006A43C7"/>
    <w:rsid w:val="009E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90BFD6-F728-4425-8A5B-03C61F7B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pPr>
      <w:keepNext/>
      <w:jc w:val="center"/>
      <w:outlineLvl w:val="0"/>
    </w:pPr>
    <w:rPr>
      <w:rFonts w:ascii="Arial" w:hAnsi="Arial" w:cs="Arial"/>
      <w:b/>
      <w:bCs/>
      <w:sz w:val="28"/>
      <w:szCs w:val="28"/>
      <w:u w:val="single"/>
    </w:rPr>
  </w:style>
  <w:style w:type="paragraph" w:styleId="Heading2">
    <w:name w:val="heading 2"/>
    <w:basedOn w:val="Normal"/>
    <w:next w:val="Normal"/>
    <w:link w:val="Heading2Char"/>
    <w:uiPriority w:val="99"/>
    <w:qFormat/>
    <w:pPr>
      <w:keepNext/>
      <w:tabs>
        <w:tab w:val="left" w:pos="-1080"/>
        <w:tab w:val="left" w:pos="-720"/>
        <w:tab w:val="left" w:pos="0"/>
        <w:tab w:val="left" w:pos="720"/>
        <w:tab w:val="left" w:pos="1440"/>
        <w:tab w:val="left" w:pos="2160"/>
        <w:tab w:val="left" w:pos="2880"/>
        <w:tab w:val="left" w:pos="3600"/>
        <w:tab w:val="left" w:pos="3960"/>
      </w:tabs>
      <w:outlineLvl w:val="1"/>
    </w:pPr>
    <w:rPr>
      <w:rFonts w:ascii="Arial" w:hAnsi="Arial" w:cs="Arial"/>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8"/>
      <w:szCs w:val="28"/>
      <w:u w:val="single"/>
    </w:rPr>
  </w:style>
  <w:style w:type="character" w:customStyle="1" w:styleId="Heading2Char">
    <w:name w:val="Heading 2 Char"/>
    <w:basedOn w:val="DefaultParagraphFont"/>
    <w:link w:val="Heading2"/>
    <w:uiPriority w:val="99"/>
    <w:rPr>
      <w:rFonts w:ascii="Arial" w:hAnsi="Arial" w:cs="Arial"/>
      <w:sz w:val="28"/>
      <w:szCs w:val="28"/>
    </w:rPr>
  </w:style>
  <w:style w:type="paragraph" w:styleId="BodyText">
    <w:name w:val="Body Text"/>
    <w:basedOn w:val="Normal"/>
    <w:link w:val="BodyTextChar"/>
    <w:uiPriority w:val="99"/>
    <w:rPr>
      <w:rFonts w:ascii="Arial" w:hAnsi="Arial" w:cs="Arial"/>
      <w:sz w:val="28"/>
      <w:szCs w:val="28"/>
    </w:rPr>
  </w:style>
  <w:style w:type="character" w:customStyle="1" w:styleId="BodyTextChar">
    <w:name w:val="Body Text Char"/>
    <w:basedOn w:val="DefaultParagraphFont"/>
    <w:link w:val="BodyText"/>
    <w:uiPriority w:val="99"/>
    <w:rPr>
      <w:rFonts w:ascii="Arial" w:hAnsi="Arial" w:cs="Arial"/>
      <w:sz w:val="28"/>
      <w:szCs w:val="28"/>
    </w:rPr>
  </w:style>
  <w:style w:type="paragraph" w:styleId="BodyText2">
    <w:name w:val="Body Text 2"/>
    <w:basedOn w:val="Normal"/>
    <w:link w:val="BodyText2Char"/>
    <w:uiPriority w:val="99"/>
    <w:pPr>
      <w:ind w:left="720" w:hanging="720"/>
    </w:pPr>
    <w:rPr>
      <w:rFonts w:ascii="Arial" w:hAnsi="Arial" w:cs="Arial"/>
      <w:sz w:val="28"/>
      <w:szCs w:val="28"/>
    </w:rPr>
  </w:style>
  <w:style w:type="character" w:customStyle="1" w:styleId="BodyText2Char">
    <w:name w:val="Body Text 2 Char"/>
    <w:basedOn w:val="DefaultParagraphFont"/>
    <w:link w:val="BodyText2"/>
    <w:uiPriority w:val="99"/>
    <w:semiHidden/>
    <w:rsid w:val="001E37D9"/>
    <w:rPr>
      <w:rFonts w:ascii="Times New Roman" w:hAnsi="Times New Roman"/>
      <w:sz w:val="20"/>
      <w:szCs w:val="20"/>
    </w:rPr>
  </w:style>
  <w:style w:type="character" w:customStyle="1" w:styleId="BodyTextIndentChar">
    <w:name w:val="Body Text Indent Char"/>
    <w:basedOn w:val="DefaultParagraphFont"/>
    <w:uiPriority w:val="99"/>
    <w:rPr>
      <w:rFonts w:ascii="Arial" w:hAnsi="Arial" w:cs="Arial"/>
      <w:sz w:val="28"/>
      <w:szCs w:val="2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rPr>
      <w:rFonts w:cs="Times New Roman"/>
    </w:rPr>
  </w:style>
  <w:style w:type="character" w:styleId="PlaceholderText">
    <w:name w:val="Placeholder Text"/>
    <w:basedOn w:val="DefaultParagraphFont"/>
    <w:uiPriority w:val="99"/>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 of Georgia</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Ramage-Tuttle</dc:creator>
  <cp:lastModifiedBy>Kim Gibson</cp:lastModifiedBy>
  <cp:revision>3</cp:revision>
  <cp:lastPrinted>2010-03-26T18:13:00Z</cp:lastPrinted>
  <dcterms:created xsi:type="dcterms:W3CDTF">2014-02-07T17:12:00Z</dcterms:created>
  <dcterms:modified xsi:type="dcterms:W3CDTF">2014-04-30T16:12:00Z</dcterms:modified>
</cp:coreProperties>
</file>